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63B1" w14:textId="77777777" w:rsidR="00146E19" w:rsidRPr="00146E19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bookmarkStart w:id="1" w:name="_Hlk197433096"/>
      <w:r w:rsidRPr="00146E19">
        <w:rPr>
          <w:rFonts w:ascii="Montserrat Light" w:hAnsi="Montserrat Light"/>
        </w:rPr>
        <w:t xml:space="preserve">El Instituto Municipal de la Juventud del Municipio de Oaxaca de Juárez, con domicilio en la Avenida Heroico Colegio Militar #909, Colonia Reforma, C.P. 68050 de la Ciudad de Oaxaca de Juárez, es el responsable del tratamiento de los datos personales que usted nos proporcione: </w:t>
      </w:r>
    </w:p>
    <w:p w14:paraId="21FE4A9A" w14:textId="77777777" w:rsidR="00146E19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>Los datos personales que nos facilite serán utilizados para los siguientes fines:</w:t>
      </w:r>
    </w:p>
    <w:p w14:paraId="23F1A5C4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 a) Registro de Beneficiarios en el Padrón Único de Beneficiarios. </w:t>
      </w:r>
    </w:p>
    <w:p w14:paraId="7558DCD7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b) Difusión de programas </w:t>
      </w:r>
    </w:p>
    <w:p w14:paraId="13376EBE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c) Vinculación con asociaciones civiles y colectivos juveniles. </w:t>
      </w:r>
    </w:p>
    <w:p w14:paraId="291C2866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d) Convocatorias emitidas por el Instituto. </w:t>
      </w:r>
    </w:p>
    <w:p w14:paraId="08F771CD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e) Registros de asistencia de los usuarios en los diferentes cursos, talleres, o programas educativos que auspicie esta área. </w:t>
      </w:r>
    </w:p>
    <w:p w14:paraId="720125CB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f) Responder solicitudes por las instancias municipales, estatales y federales. </w:t>
      </w:r>
    </w:p>
    <w:p w14:paraId="60FC3470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g) Elaboración de informes requeridos por dependencias competentes. </w:t>
      </w:r>
    </w:p>
    <w:p w14:paraId="021FBAC7" w14:textId="77777777" w:rsidR="00175C5A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h) Elaboración de estadísticas. </w:t>
      </w:r>
    </w:p>
    <w:p w14:paraId="7F0ECC13" w14:textId="46749909" w:rsidR="00146E19" w:rsidRPr="00146E19" w:rsidRDefault="00146E19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</w:rPr>
        <w:t xml:space="preserve">No se realizará transferencia alguna de datos personales, salvo consentimiento por escrito, de los datos necesarios para atender requerimientos de información de autoridades del ámbito federal y estatal, así como autoridades que integran la administración pública municipal, mediante orden de autoridad, debidamente fundada da y motivada. </w:t>
      </w:r>
    </w:p>
    <w:p w14:paraId="51D803AD" w14:textId="03AD4818" w:rsidR="00046193" w:rsidRPr="00146E19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</w:rPr>
      </w:pPr>
      <w:r w:rsidRPr="00146E19">
        <w:rPr>
          <w:rFonts w:ascii="Montserrat Light" w:hAnsi="Montserrat Light"/>
          <w:color w:val="000000"/>
        </w:rPr>
        <w:t>Usted podrá ejercer su Derecho de Acceso, Rectificación, Cancelación, Oposición y Portabilidad de sus datos personales</w:t>
      </w:r>
      <w:r w:rsidR="00CD0461" w:rsidRPr="00146E19">
        <w:rPr>
          <w:rFonts w:ascii="Montserrat Light" w:hAnsi="Montserrat Light"/>
          <w:color w:val="000000"/>
        </w:rPr>
        <w:t>,</w:t>
      </w:r>
      <w:r w:rsidRPr="00146E19">
        <w:rPr>
          <w:rFonts w:ascii="Montserrat Light" w:hAnsi="Montserrat Light"/>
          <w:color w:val="000000"/>
        </w:rPr>
        <w:t xml:space="preserve">  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146E19">
          <w:rPr>
            <w:rStyle w:val="Hipervnculo"/>
            <w:rFonts w:ascii="Montserrat Light" w:hAnsi="Montserrat Light"/>
            <w:b/>
            <w:bCs/>
            <w:u w:val="none"/>
          </w:rPr>
          <w:t>https://www.plataformadetransparencia.org.mx/</w:t>
        </w:r>
      </w:hyperlink>
      <w:r w:rsidRPr="00146E19">
        <w:rPr>
          <w:rFonts w:ascii="Montserrat Light" w:hAnsi="Montserrat Light"/>
          <w:color w:val="000000"/>
        </w:rPr>
        <w:t xml:space="preserve"> o bien al correo electrónico </w:t>
      </w:r>
      <w:hyperlink r:id="rId9" w:history="1">
        <w:r w:rsidRPr="00146E19">
          <w:rPr>
            <w:rStyle w:val="Hipervnculo"/>
            <w:rFonts w:ascii="Montserrat Light" w:eastAsia="Wingdings" w:hAnsi="Montserrat Light" w:cs="Wingdings"/>
            <w:b/>
            <w:bCs/>
            <w:u w:val="none"/>
            <w:shd w:val="clear" w:color="auto" w:fill="FFFFFF"/>
          </w:rPr>
          <w:t>unidad.transparencia@municipiodeoaxaca.gob.m</w:t>
        </w:r>
        <w:r w:rsidRPr="00146E19">
          <w:rPr>
            <w:rStyle w:val="Hipervnculo"/>
            <w:rFonts w:ascii="Montserrat Light" w:hAnsi="Montserrat Light"/>
            <w:u w:val="none"/>
          </w:rPr>
          <w:t>x</w:t>
        </w:r>
      </w:hyperlink>
      <w:r w:rsidRPr="00146E19">
        <w:rPr>
          <w:rFonts w:ascii="Montserrat Light" w:eastAsia="Wingdings" w:hAnsi="Montserrat Light" w:cs="Wingdings"/>
          <w:b/>
          <w:bCs/>
          <w:color w:val="666666"/>
          <w:shd w:val="clear" w:color="auto" w:fill="FFFFFF"/>
        </w:rPr>
        <w:t xml:space="preserve">, </w:t>
      </w:r>
      <w:r w:rsidRPr="00146E19">
        <w:rPr>
          <w:rFonts w:ascii="Montserrat Light" w:eastAsia="Wingdings" w:hAnsi="Montserrat Light"/>
        </w:rPr>
        <w:t>de requerir asesoría</w:t>
      </w:r>
      <w:r w:rsidR="003431B4" w:rsidRPr="00146E19">
        <w:rPr>
          <w:rFonts w:ascii="Montserrat Light" w:eastAsia="Wingdings" w:hAnsi="Montserrat Light"/>
        </w:rPr>
        <w:t>s</w:t>
      </w:r>
      <w:r w:rsidRPr="00146E19">
        <w:rPr>
          <w:rFonts w:ascii="Montserrat Light" w:eastAsia="Wingdings" w:hAnsi="Montserrat Light"/>
        </w:rPr>
        <w:t xml:space="preserve"> </w:t>
      </w:r>
      <w:r w:rsidRPr="00146E19">
        <w:rPr>
          <w:rFonts w:ascii="Montserrat Light" w:hAnsi="Montserrat Light"/>
        </w:rPr>
        <w:t>al número telefónico 951 438 7428, en horario de lunes a viernes de 09:00 a 17:00 horas.</w:t>
      </w:r>
    </w:p>
    <w:p w14:paraId="68384A09" w14:textId="29B377F1" w:rsidR="00046193" w:rsidRPr="00146E19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</w:rPr>
      </w:pPr>
      <w:r w:rsidRPr="00146E19">
        <w:rPr>
          <w:rFonts w:ascii="Montserrat Light" w:hAnsi="Montserrat Light"/>
          <w:color w:val="000000"/>
        </w:rPr>
        <w:t xml:space="preserve">Por último, podrá consultar el Aviso de Privacidad Integral del H. Ayuntamiento de Oaxaca de Juárez, en: </w:t>
      </w:r>
      <w:hyperlink r:id="rId10" w:history="1">
        <w:r w:rsidRPr="00146E19">
          <w:rPr>
            <w:rStyle w:val="Hipervnculo"/>
            <w:rFonts w:ascii="Montserrat Light" w:hAnsi="Montserrat Light"/>
            <w:b/>
            <w:bCs/>
            <w:u w:val="none"/>
          </w:rPr>
          <w:t>https://transparencia.municipiodeoaxaca.gob.mx/aviso-de-privacidad</w:t>
        </w:r>
      </w:hyperlink>
    </w:p>
    <w:bookmarkEnd w:id="1"/>
    <w:p w14:paraId="0976225C" w14:textId="77777777" w:rsidR="00C33600" w:rsidRPr="00046193" w:rsidRDefault="00C33600" w:rsidP="00046193">
      <w:pPr>
        <w:spacing w:line="276" w:lineRule="auto"/>
      </w:pP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37B4" w14:textId="77777777" w:rsidR="00022066" w:rsidRDefault="00022066" w:rsidP="009B5008">
      <w:r>
        <w:separator/>
      </w:r>
    </w:p>
  </w:endnote>
  <w:endnote w:type="continuationSeparator" w:id="0">
    <w:p w14:paraId="51DE36B6" w14:textId="77777777" w:rsidR="00022066" w:rsidRDefault="00022066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953C" w14:textId="77777777" w:rsidR="00022066" w:rsidRDefault="00022066" w:rsidP="009B5008">
      <w:bookmarkStart w:id="0" w:name="_Hlk196308850"/>
      <w:bookmarkEnd w:id="0"/>
      <w:r>
        <w:separator/>
      </w:r>
    </w:p>
  </w:footnote>
  <w:footnote w:type="continuationSeparator" w:id="0">
    <w:p w14:paraId="6EEC7A10" w14:textId="77777777" w:rsidR="00022066" w:rsidRDefault="00022066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089DB04F" w:rsidR="009D2A24" w:rsidRDefault="009B5008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</w:rPr>
    </w:pPr>
    <w:r>
      <w:rPr>
        <w:b w:val="0"/>
        <w:i w:val="0"/>
        <w:noProof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i w:val="0"/>
        <w:noProof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91"/>
        <w:sz w:val="20"/>
      </w:rPr>
      <w:t xml:space="preserve"> </w:t>
    </w:r>
    <w:r>
      <w:rPr>
        <w:b w:val="0"/>
        <w:i w:val="0"/>
        <w:noProof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81"/>
        <w:position w:val="12"/>
        <w:sz w:val="20"/>
      </w:rPr>
      <w:t xml:space="preserve"> </w:t>
    </w:r>
    <w:r>
      <w:rPr>
        <w:b w:val="0"/>
        <w:i w:val="0"/>
        <w:noProof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81"/>
        <w:position w:val="18"/>
        <w:sz w:val="20"/>
      </w:rPr>
      <w:tab/>
    </w:r>
    <w:r>
      <w:rPr>
        <w:b w:val="0"/>
        <w:i w:val="0"/>
        <w:noProof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 w:val="0"/>
        <w:i w:val="0"/>
        <w:spacing w:val="51"/>
        <w:position w:val="3"/>
        <w:sz w:val="20"/>
      </w:rPr>
      <w:t xml:space="preserve"> </w:t>
    </w:r>
    <w:r>
      <w:rPr>
        <w:b w:val="0"/>
        <w:i w:val="0"/>
        <w:noProof/>
        <w:spacing w:val="51"/>
        <w:position w:val="23"/>
        <w:sz w:val="20"/>
      </w:rPr>
      <w:drawing>
        <wp:inline distT="0" distB="0" distL="0" distR="0" wp14:anchorId="36896FCD" wp14:editId="5192D4AD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C5A">
      <w:rPr>
        <w:b w:val="0"/>
        <w:i w:val="0"/>
        <w:spacing w:val="51"/>
        <w:position w:val="3"/>
        <w:sz w:val="20"/>
      </w:rPr>
      <w:t xml:space="preserve">          </w:t>
    </w:r>
    <w:r w:rsidR="00046193">
      <w:rPr>
        <w:b w:val="0"/>
        <w:i w:val="0"/>
        <w:noProof/>
        <w:spacing w:val="51"/>
        <w:position w:val="21"/>
        <w:sz w:val="20"/>
      </w:rPr>
      <w:drawing>
        <wp:inline distT="0" distB="0" distL="0" distR="0" wp14:anchorId="009DD377" wp14:editId="754BD535">
          <wp:extent cx="1212905" cy="338137"/>
          <wp:effectExtent l="0" t="0" r="0" b="0"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212905" cy="33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</w:rPr>
    </w:pPr>
  </w:p>
  <w:p w14:paraId="0EC37AED" w14:textId="145E3934" w:rsidR="00046193" w:rsidRDefault="00175C5A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INSTITUTO MUNICIPAL DE LA JUVERNTUD</w:t>
    </w:r>
    <w:r w:rsidR="00046193">
      <w:rPr>
        <w:rFonts w:ascii="Montserrat Light" w:hAnsi="Montserrat Light"/>
        <w:b/>
        <w:bCs/>
      </w:rPr>
      <w:t>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066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46E19"/>
    <w:rsid w:val="0015073A"/>
    <w:rsid w:val="00151A2A"/>
    <w:rsid w:val="00157CA3"/>
    <w:rsid w:val="00160924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75C5A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D67A7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1644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2872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7DF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56A2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2</cp:revision>
  <cp:lastPrinted>2025-04-22T18:08:00Z</cp:lastPrinted>
  <dcterms:created xsi:type="dcterms:W3CDTF">2025-05-06T22:34:00Z</dcterms:created>
  <dcterms:modified xsi:type="dcterms:W3CDTF">2025-05-06T22:34:00Z</dcterms:modified>
</cp:coreProperties>
</file>